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6E4" w:rsidRDefault="00A356E4" w:rsidP="00CD47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Приложение 2.</w:t>
      </w:r>
    </w:p>
    <w:p w:rsidR="00CD47E5" w:rsidRPr="00CD47E5" w:rsidRDefault="00CD47E5" w:rsidP="00CD47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 xml:space="preserve">Текст №1. </w:t>
      </w:r>
      <w:r w:rsidRPr="00CD47E5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Пищевая промышленность</w:t>
      </w:r>
    </w:p>
    <w:p w:rsidR="00CD47E5" w:rsidRPr="00CD47E5" w:rsidRDefault="00FA4AF5" w:rsidP="00CD47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FA4AF5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 </w:t>
      </w:r>
      <w:r w:rsidR="00CD47E5" w:rsidRPr="00CD47E5">
        <w:rPr>
          <w:rFonts w:ascii="Times New Roman" w:eastAsia="Times New Roman" w:hAnsi="Times New Roman" w:cs="Times New Roman"/>
          <w:color w:val="333333"/>
          <w:sz w:val="24"/>
          <w:szCs w:val="24"/>
        </w:rPr>
        <w:t>Пищевая промышленность, одна из старейших отраслей. Она встречается повсе</w:t>
      </w:r>
      <w:r w:rsidR="00CD47E5" w:rsidRPr="00CD47E5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местно, так как одни отрасли ориентируются на сырье, а другие на потребителя.</w:t>
      </w:r>
    </w:p>
    <w:p w:rsidR="00CD47E5" w:rsidRPr="00CD47E5" w:rsidRDefault="00FA4AF5" w:rsidP="00CD47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FA4AF5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  </w:t>
      </w:r>
      <w:r w:rsidR="00CD47E5" w:rsidRPr="00CD47E5">
        <w:rPr>
          <w:rFonts w:ascii="Times New Roman" w:eastAsia="Times New Roman" w:hAnsi="Times New Roman" w:cs="Times New Roman"/>
          <w:color w:val="333333"/>
          <w:sz w:val="24"/>
          <w:szCs w:val="24"/>
        </w:rPr>
        <w:t>Первая группа отраслей имеет ведущим сырьевой фактор. При получении гото</w:t>
      </w:r>
      <w:r w:rsidR="00CD47E5" w:rsidRPr="00CD47E5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вого продукта в этой группе отраслей либо расходуется много сырья, либо сырье скоропортящееся и его нужно перерабатывать как можно скорее. Например, для производства 1 т сахара нужно 7 т сахарной свеклы. К первой группе отраслей отно</w:t>
      </w:r>
      <w:r w:rsidR="00CD47E5" w:rsidRPr="00CD47E5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сятся: рыбная, чайная, консервная, сахарная, маслодельная, крупяная.</w:t>
      </w:r>
    </w:p>
    <w:p w:rsidR="00FA4AF5" w:rsidRDefault="00FA4AF5" w:rsidP="00CD47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FA4AF5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</w:t>
      </w:r>
      <w:r w:rsidR="00CD47E5" w:rsidRPr="00CD47E5">
        <w:rPr>
          <w:rFonts w:ascii="Times New Roman" w:eastAsia="Times New Roman" w:hAnsi="Times New Roman" w:cs="Times New Roman"/>
          <w:color w:val="333333"/>
          <w:sz w:val="24"/>
          <w:szCs w:val="24"/>
        </w:rPr>
        <w:t>Например, рыбная промышленность занимается добычей рыбы, морепродуктов, морского зверя и их переработкой. 90% рыбы добывается в морях; 70% рыбы дает Тихий океан.</w:t>
      </w:r>
      <w:r w:rsidRPr="00FA4AF5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="00CD47E5" w:rsidRPr="00CD47E5">
        <w:rPr>
          <w:rFonts w:ascii="Times New Roman" w:eastAsia="Times New Roman" w:hAnsi="Times New Roman" w:cs="Times New Roman"/>
          <w:color w:val="333333"/>
          <w:sz w:val="24"/>
          <w:szCs w:val="24"/>
        </w:rPr>
        <w:t>Лов рыбы ведется со специальных судов: тра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улеров, сейнеров. </w:t>
      </w:r>
      <w:r w:rsidR="00CD47E5" w:rsidRPr="00CD47E5">
        <w:rPr>
          <w:rFonts w:ascii="Times New Roman" w:eastAsia="Times New Roman" w:hAnsi="Times New Roman" w:cs="Times New Roman"/>
          <w:color w:val="333333"/>
          <w:sz w:val="24"/>
          <w:szCs w:val="24"/>
        </w:rPr>
        <w:t> </w:t>
      </w:r>
    </w:p>
    <w:p w:rsidR="00CD47E5" w:rsidRPr="00CD47E5" w:rsidRDefault="00FA4AF5" w:rsidP="00CD47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D47E5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="00CD47E5" w:rsidRPr="00CD47E5">
        <w:rPr>
          <w:rFonts w:ascii="Times New Roman" w:eastAsia="Times New Roman" w:hAnsi="Times New Roman" w:cs="Times New Roman"/>
          <w:color w:val="333333"/>
          <w:sz w:val="24"/>
          <w:szCs w:val="24"/>
        </w:rPr>
        <w:t>Рыбоперерабатывающие заводы находятся на побережье. Крупнейший рыбопе</w:t>
      </w:r>
      <w:r w:rsidR="00CD47E5" w:rsidRPr="00CD47E5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рерабатывающий центр в России - Мурманск.</w:t>
      </w:r>
    </w:p>
    <w:p w:rsidR="00CD47E5" w:rsidRPr="00CD47E5" w:rsidRDefault="00FA4AF5" w:rsidP="00CD47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  </w:t>
      </w:r>
      <w:r w:rsidR="00CD47E5" w:rsidRPr="00CD47E5">
        <w:rPr>
          <w:rFonts w:ascii="Times New Roman" w:eastAsia="Times New Roman" w:hAnsi="Times New Roman" w:cs="Times New Roman"/>
          <w:color w:val="333333"/>
          <w:sz w:val="24"/>
          <w:szCs w:val="24"/>
        </w:rPr>
        <w:t>Вторая группа отраслей тяготеет к потребителям продукции. В эту группу вхо</w:t>
      </w:r>
      <w:r w:rsidR="00CD47E5" w:rsidRPr="00CD47E5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дят отрасли, продукцию которых невыгодно перевозить (например, для производст</w:t>
      </w:r>
      <w:r w:rsidR="00CD47E5" w:rsidRPr="00CD47E5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ва 40 т макаронных изделий нужно 60 т муки). Продукция некоторых отраслей ско</w:t>
      </w:r>
      <w:r w:rsidR="00CD47E5" w:rsidRPr="00CD47E5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ропортящаяся (хлеб быстро черствеет, торты подлежат быстрой реализации).</w:t>
      </w:r>
    </w:p>
    <w:p w:rsidR="00CD47E5" w:rsidRDefault="00FA4AF5" w:rsidP="00CD47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</w:t>
      </w:r>
      <w:r w:rsidR="00CD47E5" w:rsidRPr="00CD47E5">
        <w:rPr>
          <w:rFonts w:ascii="Times New Roman" w:eastAsia="Times New Roman" w:hAnsi="Times New Roman" w:cs="Times New Roman"/>
          <w:color w:val="333333"/>
          <w:sz w:val="24"/>
          <w:szCs w:val="24"/>
        </w:rPr>
        <w:t>Лидеры производства продуктов питания Центральный район, Поволжье, Урал, Северный Кавказ.</w:t>
      </w:r>
    </w:p>
    <w:p w:rsidR="00CD47E5" w:rsidRDefault="00CD47E5" w:rsidP="00CD47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CD47E5" w:rsidRPr="00CD47E5" w:rsidRDefault="00CD47E5" w:rsidP="00CD47E5">
      <w:pPr>
        <w:pStyle w:val="15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CD47E5">
        <w:rPr>
          <w:color w:val="333333"/>
        </w:rPr>
        <w:t xml:space="preserve">Задание к тексту: </w:t>
      </w:r>
      <w:r w:rsidRPr="00CD47E5">
        <w:rPr>
          <w:rStyle w:val="apple-converted-space"/>
          <w:color w:val="333333"/>
        </w:rPr>
        <w:t> </w:t>
      </w:r>
      <w:r w:rsidRPr="00CD47E5">
        <w:rPr>
          <w:color w:val="333333"/>
        </w:rPr>
        <w:t>разделив отрасли пи</w:t>
      </w:r>
      <w:r w:rsidRPr="00CD47E5">
        <w:rPr>
          <w:color w:val="333333"/>
        </w:rPr>
        <w:softHyphen/>
        <w:t>щевой промышленности на 2 группы:</w:t>
      </w:r>
    </w:p>
    <w:p w:rsidR="00CD47E5" w:rsidRPr="00CD47E5" w:rsidRDefault="00CD47E5" w:rsidP="00CD47E5">
      <w:pPr>
        <w:pStyle w:val="15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CD47E5">
        <w:rPr>
          <w:iCs/>
          <w:color w:val="333333"/>
        </w:rPr>
        <w:t>1</w:t>
      </w:r>
      <w:r w:rsidRPr="00CD47E5">
        <w:rPr>
          <w:color w:val="333333"/>
        </w:rPr>
        <w:t>  </w:t>
      </w:r>
      <w:r w:rsidRPr="00CD47E5">
        <w:rPr>
          <w:rStyle w:val="apple-converted-space"/>
          <w:color w:val="333333"/>
        </w:rPr>
        <w:t> </w:t>
      </w:r>
      <w:r w:rsidRPr="00CD47E5">
        <w:rPr>
          <w:rStyle w:val="a30"/>
          <w:color w:val="333333"/>
        </w:rPr>
        <w:t>группа -</w:t>
      </w:r>
      <w:r w:rsidRPr="00CD47E5">
        <w:rPr>
          <w:rStyle w:val="apple-converted-space"/>
          <w:color w:val="333333"/>
        </w:rPr>
        <w:t> </w:t>
      </w:r>
      <w:r w:rsidRPr="00CD47E5">
        <w:rPr>
          <w:color w:val="333333"/>
        </w:rPr>
        <w:t>отрасли, тяготеющие к районам производства сельскохозяйственного сырья;</w:t>
      </w:r>
    </w:p>
    <w:p w:rsidR="00CD47E5" w:rsidRDefault="00CD47E5" w:rsidP="00CD47E5">
      <w:pPr>
        <w:pStyle w:val="15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CD47E5">
        <w:rPr>
          <w:iCs/>
          <w:color w:val="333333"/>
        </w:rPr>
        <w:t>2</w:t>
      </w:r>
      <w:r w:rsidRPr="00CD47E5">
        <w:rPr>
          <w:color w:val="333333"/>
        </w:rPr>
        <w:t>   </w:t>
      </w:r>
      <w:r w:rsidRPr="00CD47E5">
        <w:rPr>
          <w:rStyle w:val="a30"/>
          <w:color w:val="333333"/>
        </w:rPr>
        <w:t>группа -</w:t>
      </w:r>
      <w:r w:rsidRPr="00CD47E5">
        <w:rPr>
          <w:rStyle w:val="apple-converted-space"/>
          <w:color w:val="333333"/>
        </w:rPr>
        <w:t> </w:t>
      </w:r>
      <w:r w:rsidRPr="00CD47E5">
        <w:rPr>
          <w:color w:val="333333"/>
        </w:rPr>
        <w:t>отрасли, тяготеющие к потребителям готовой продукции</w:t>
      </w:r>
      <w:r>
        <w:rPr>
          <w:color w:val="333333"/>
        </w:rPr>
        <w:t>;</w:t>
      </w:r>
    </w:p>
    <w:p w:rsidR="00CD47E5" w:rsidRPr="00CD47E5" w:rsidRDefault="00CD47E5" w:rsidP="00CD47E5">
      <w:pPr>
        <w:pStyle w:val="15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>
        <w:rPr>
          <w:color w:val="333333"/>
        </w:rPr>
        <w:t>Обозначьте центры этих отраслей на карте.</w:t>
      </w:r>
    </w:p>
    <w:p w:rsidR="00CD47E5" w:rsidRPr="00CD47E5" w:rsidRDefault="00CD47E5" w:rsidP="00CD47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CD47E5" w:rsidRPr="00CD47E5" w:rsidRDefault="00CD47E5" w:rsidP="00CD47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D47E5">
        <w:rPr>
          <w:rFonts w:ascii="Times New Roman" w:eastAsia="Times New Roman" w:hAnsi="Times New Roman" w:cs="Times New Roman"/>
          <w:color w:val="333333"/>
          <w:sz w:val="24"/>
          <w:szCs w:val="24"/>
        </w:rPr>
        <w:t>Работа с картой:</w:t>
      </w:r>
    </w:p>
    <w:p w:rsidR="00CD47E5" w:rsidRPr="00CD47E5" w:rsidRDefault="00CD47E5" w:rsidP="00CD47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D47E5">
        <w:rPr>
          <w:rFonts w:ascii="Times New Roman" w:eastAsia="Times New Roman" w:hAnsi="Times New Roman" w:cs="Times New Roman"/>
          <w:color w:val="333333"/>
          <w:sz w:val="24"/>
          <w:szCs w:val="24"/>
        </w:rPr>
        <w:t>-                      По карте атласа «Пищевая промышленность» найдите другие центры рыбной промышленности.</w:t>
      </w:r>
    </w:p>
    <w:p w:rsidR="00CD47E5" w:rsidRPr="00CD47E5" w:rsidRDefault="00CD47E5" w:rsidP="00CD47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D47E5">
        <w:rPr>
          <w:rFonts w:ascii="Times New Roman" w:eastAsia="Times New Roman" w:hAnsi="Times New Roman" w:cs="Times New Roman"/>
          <w:color w:val="333333"/>
          <w:sz w:val="24"/>
          <w:szCs w:val="24"/>
        </w:rPr>
        <w:t>-                      Найдите на карте центры пищевой промышленности (отрасли выберите сами не менее трех).</w:t>
      </w:r>
    </w:p>
    <w:p w:rsidR="00CD47E5" w:rsidRDefault="00CD47E5" w:rsidP="00CD47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CD47E5" w:rsidRDefault="00CD47E5" w:rsidP="00CD47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CD47E5" w:rsidRDefault="00CD47E5" w:rsidP="00CD47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CD47E5" w:rsidRDefault="00CD47E5" w:rsidP="00CD47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CD47E5" w:rsidRDefault="00CD47E5" w:rsidP="00CD47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CD47E5" w:rsidRDefault="00CD47E5" w:rsidP="00CD47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CD47E5" w:rsidRDefault="00CD47E5" w:rsidP="00CD47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CD47E5" w:rsidRDefault="00CD47E5" w:rsidP="00CD47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CD47E5" w:rsidRDefault="00CD47E5" w:rsidP="00CD47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CD47E5" w:rsidRDefault="00CD47E5" w:rsidP="00CD47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CD47E5" w:rsidRDefault="00CD47E5" w:rsidP="00CD47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CD47E5" w:rsidRDefault="00CD47E5" w:rsidP="00CD47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CD47E5" w:rsidRDefault="00CD47E5" w:rsidP="00CD47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CD47E5" w:rsidRDefault="00CD47E5" w:rsidP="00CD47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CD47E5" w:rsidRDefault="00CD47E5" w:rsidP="00CD47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CD47E5" w:rsidRDefault="00CD47E5" w:rsidP="00CD47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CD47E5" w:rsidRDefault="00CD47E5" w:rsidP="00CD47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CD47E5" w:rsidRDefault="00CD47E5" w:rsidP="00CD47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CD47E5" w:rsidRDefault="00CD47E5" w:rsidP="00CD47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CD47E5" w:rsidRDefault="00CD47E5" w:rsidP="00CD47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CD47E5" w:rsidRDefault="00CD47E5" w:rsidP="00CD47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FA4AF5" w:rsidRDefault="00FA4AF5" w:rsidP="00CD47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</w:p>
    <w:p w:rsidR="00CD47E5" w:rsidRDefault="00CD47E5" w:rsidP="00CD47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  <w:r w:rsidRPr="00CD47E5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Текст №2.   Легкая промышленность</w:t>
      </w:r>
      <w:r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.</w:t>
      </w:r>
    </w:p>
    <w:p w:rsidR="00CD47E5" w:rsidRPr="00CD47E5" w:rsidRDefault="00CD47E5" w:rsidP="00CD47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</w:pPr>
    </w:p>
    <w:p w:rsidR="00CD47E5" w:rsidRPr="00CD47E5" w:rsidRDefault="00FA4AF5" w:rsidP="00CD47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</w:t>
      </w:r>
      <w:r w:rsidR="00CD47E5" w:rsidRPr="00CD47E5">
        <w:rPr>
          <w:rFonts w:ascii="Times New Roman" w:eastAsia="Times New Roman" w:hAnsi="Times New Roman" w:cs="Times New Roman"/>
          <w:color w:val="333333"/>
          <w:sz w:val="24"/>
          <w:szCs w:val="24"/>
        </w:rPr>
        <w:t>Легкая промышленность состоит из текстильной, швейной, меховой, кожевенно</w:t>
      </w:r>
      <w:r w:rsidR="00CD47E5" w:rsidRPr="00CD47E5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обувной.</w:t>
      </w:r>
    </w:p>
    <w:p w:rsidR="00CD47E5" w:rsidRPr="00CD47E5" w:rsidRDefault="00CD47E5" w:rsidP="00CD47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D47E5">
        <w:rPr>
          <w:rFonts w:ascii="Times New Roman" w:eastAsia="Times New Roman" w:hAnsi="Times New Roman" w:cs="Times New Roman"/>
          <w:color w:val="333333"/>
          <w:sz w:val="24"/>
          <w:szCs w:val="24"/>
        </w:rPr>
        <w:t>Продукция легкой промышленности влияет на уровень жизни людей, так как по</w:t>
      </w:r>
      <w:r w:rsidRPr="00CD47E5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требителем продукции является население страны. Часть продукции легкой про</w:t>
      </w:r>
      <w:r w:rsidRPr="00CD47E5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мышленности используется в химической промышленности (в шинах есть ткань - корд), в машиностроении, авиакосмической и др.</w:t>
      </w:r>
    </w:p>
    <w:p w:rsidR="00CD47E5" w:rsidRPr="00CD47E5" w:rsidRDefault="00FA4AF5" w:rsidP="00CD47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</w:t>
      </w:r>
      <w:r w:rsidR="00CD47E5" w:rsidRPr="00CD47E5">
        <w:rPr>
          <w:rFonts w:ascii="Times New Roman" w:eastAsia="Times New Roman" w:hAnsi="Times New Roman" w:cs="Times New Roman"/>
          <w:color w:val="333333"/>
          <w:sz w:val="24"/>
          <w:szCs w:val="24"/>
        </w:rPr>
        <w:t>Легкая промышленность трудоемкая отрасль, и заняты в ней большей частью женщины.</w:t>
      </w:r>
    </w:p>
    <w:p w:rsidR="00CD47E5" w:rsidRPr="00CD47E5" w:rsidRDefault="00CD47E5" w:rsidP="00CD47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D47E5">
        <w:rPr>
          <w:rFonts w:ascii="Times New Roman" w:eastAsia="Times New Roman" w:hAnsi="Times New Roman" w:cs="Times New Roman"/>
          <w:color w:val="333333"/>
          <w:sz w:val="24"/>
          <w:szCs w:val="24"/>
        </w:rPr>
        <w:t>Значительная часть предприятий легкой промышленности закрыта или работает не на полную мощность. Конкуренцию продукции отечественных предприятий соз</w:t>
      </w:r>
      <w:r w:rsidRPr="00CD47E5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дает импортная продукция. Ткани из Китая и Индии более дешевые, так как рабочая сила в этих странах в несколько раз дешевле, чем в России.</w:t>
      </w:r>
    </w:p>
    <w:p w:rsidR="00CD47E5" w:rsidRPr="00CD47E5" w:rsidRDefault="00FA4AF5" w:rsidP="00CD47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</w:t>
      </w:r>
      <w:r w:rsidR="00CD47E5" w:rsidRPr="00CD47E5">
        <w:rPr>
          <w:rFonts w:ascii="Times New Roman" w:eastAsia="Times New Roman" w:hAnsi="Times New Roman" w:cs="Times New Roman"/>
          <w:color w:val="333333"/>
          <w:sz w:val="24"/>
          <w:szCs w:val="24"/>
        </w:rPr>
        <w:t>Текстильная промышленность использует в качестве сырья хлопок, лен, шерсть. Отходы переработки у льна достигают 80%, у шерсти 50% от первоначального веса, поэтому предприятия первичной переработки шерсти (шерстомойные фабрики), льнообрабатывающие расположены у сырья.</w:t>
      </w:r>
    </w:p>
    <w:p w:rsidR="00CD47E5" w:rsidRPr="00CD47E5" w:rsidRDefault="00FA4AF5" w:rsidP="00CD47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  </w:t>
      </w:r>
      <w:r w:rsidR="00CD47E5" w:rsidRPr="00CD47E5">
        <w:rPr>
          <w:rFonts w:ascii="Times New Roman" w:eastAsia="Times New Roman" w:hAnsi="Times New Roman" w:cs="Times New Roman"/>
          <w:color w:val="333333"/>
          <w:sz w:val="24"/>
          <w:szCs w:val="24"/>
        </w:rPr>
        <w:t>Шерстомойные фабрики располагаются на Северном Кавказе, льнообрабаты</w:t>
      </w:r>
      <w:r w:rsidR="00CD47E5" w:rsidRPr="00CD47E5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вающие - на Северо-Западе России. Отделка тканей происходит в Центре, где есть квалифицированные кадры. На потребителя ориентируются швейные и обувные фабрики.</w:t>
      </w:r>
    </w:p>
    <w:p w:rsidR="00CD47E5" w:rsidRDefault="00CD47E5" w:rsidP="00CD47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CD47E5" w:rsidRPr="00CD47E5" w:rsidRDefault="00CD47E5" w:rsidP="00CD47E5">
      <w:pPr>
        <w:pStyle w:val="15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>
        <w:rPr>
          <w:color w:val="333333"/>
        </w:rPr>
        <w:t xml:space="preserve"> </w:t>
      </w:r>
      <w:r w:rsidRPr="00CD47E5">
        <w:rPr>
          <w:color w:val="333333"/>
        </w:rPr>
        <w:t xml:space="preserve">Задание к тексту: </w:t>
      </w:r>
      <w:r w:rsidRPr="00CD47E5">
        <w:rPr>
          <w:rStyle w:val="apple-converted-space"/>
          <w:color w:val="333333"/>
        </w:rPr>
        <w:t> </w:t>
      </w:r>
      <w:r>
        <w:rPr>
          <w:color w:val="333333"/>
        </w:rPr>
        <w:t xml:space="preserve">разделив отрасли легкой </w:t>
      </w:r>
      <w:r w:rsidRPr="00CD47E5">
        <w:rPr>
          <w:color w:val="333333"/>
        </w:rPr>
        <w:t xml:space="preserve"> промышленности на 2 группы:</w:t>
      </w:r>
    </w:p>
    <w:p w:rsidR="00CD47E5" w:rsidRPr="00CD47E5" w:rsidRDefault="00CD47E5" w:rsidP="00CD47E5">
      <w:pPr>
        <w:pStyle w:val="15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CD47E5">
        <w:rPr>
          <w:iCs/>
          <w:color w:val="333333"/>
        </w:rPr>
        <w:t>1</w:t>
      </w:r>
      <w:r w:rsidRPr="00CD47E5">
        <w:rPr>
          <w:color w:val="333333"/>
        </w:rPr>
        <w:t>  </w:t>
      </w:r>
      <w:r w:rsidRPr="00CD47E5">
        <w:rPr>
          <w:rStyle w:val="apple-converted-space"/>
          <w:color w:val="333333"/>
        </w:rPr>
        <w:t> </w:t>
      </w:r>
      <w:r w:rsidRPr="00CD47E5">
        <w:rPr>
          <w:rStyle w:val="a30"/>
          <w:color w:val="333333"/>
        </w:rPr>
        <w:t>группа -</w:t>
      </w:r>
      <w:r w:rsidRPr="00CD47E5">
        <w:rPr>
          <w:rStyle w:val="apple-converted-space"/>
          <w:color w:val="333333"/>
        </w:rPr>
        <w:t> </w:t>
      </w:r>
      <w:r w:rsidRPr="00CD47E5">
        <w:rPr>
          <w:color w:val="333333"/>
        </w:rPr>
        <w:t>отрасли, тяготеющие к районам производства сельскохозяйственного сырья;</w:t>
      </w:r>
    </w:p>
    <w:p w:rsidR="00CD47E5" w:rsidRDefault="00CD47E5" w:rsidP="00CD47E5">
      <w:pPr>
        <w:pStyle w:val="15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 w:rsidRPr="00CD47E5">
        <w:rPr>
          <w:iCs/>
          <w:color w:val="333333"/>
        </w:rPr>
        <w:t>2</w:t>
      </w:r>
      <w:r w:rsidRPr="00CD47E5">
        <w:rPr>
          <w:color w:val="333333"/>
        </w:rPr>
        <w:t>   </w:t>
      </w:r>
      <w:r w:rsidRPr="00CD47E5">
        <w:rPr>
          <w:rStyle w:val="a30"/>
          <w:color w:val="333333"/>
        </w:rPr>
        <w:t>группа -</w:t>
      </w:r>
      <w:r w:rsidRPr="00CD47E5">
        <w:rPr>
          <w:rStyle w:val="apple-converted-space"/>
          <w:color w:val="333333"/>
        </w:rPr>
        <w:t> </w:t>
      </w:r>
      <w:r w:rsidRPr="00CD47E5">
        <w:rPr>
          <w:color w:val="333333"/>
        </w:rPr>
        <w:t>отрасли, тяготеющие к потребителям готовой продукции</w:t>
      </w:r>
      <w:r>
        <w:rPr>
          <w:color w:val="333333"/>
        </w:rPr>
        <w:t>;</w:t>
      </w:r>
    </w:p>
    <w:p w:rsidR="00CD47E5" w:rsidRPr="00CD47E5" w:rsidRDefault="00CD47E5" w:rsidP="00CD47E5">
      <w:pPr>
        <w:pStyle w:val="15"/>
        <w:shd w:val="clear" w:color="auto" w:fill="FFFFFF"/>
        <w:spacing w:before="0" w:beforeAutospacing="0" w:after="0" w:afterAutospacing="0"/>
        <w:jc w:val="both"/>
        <w:rPr>
          <w:color w:val="333333"/>
        </w:rPr>
      </w:pPr>
      <w:r>
        <w:rPr>
          <w:color w:val="333333"/>
        </w:rPr>
        <w:t>Обозначьте центры этих отраслей на карте.</w:t>
      </w:r>
    </w:p>
    <w:p w:rsidR="00CD47E5" w:rsidRDefault="00CD47E5" w:rsidP="00CD47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CD47E5" w:rsidRDefault="00CD47E5" w:rsidP="00CD47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CD47E5" w:rsidRPr="00CD47E5" w:rsidRDefault="00CD47E5" w:rsidP="00CD47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D47E5">
        <w:rPr>
          <w:rFonts w:ascii="Times New Roman" w:eastAsia="Times New Roman" w:hAnsi="Times New Roman" w:cs="Times New Roman"/>
          <w:color w:val="333333"/>
          <w:sz w:val="24"/>
          <w:szCs w:val="24"/>
        </w:rPr>
        <w:t>Работа с картой:</w:t>
      </w:r>
    </w:p>
    <w:p w:rsidR="00CD47E5" w:rsidRPr="00CD47E5" w:rsidRDefault="00CD47E5" w:rsidP="00CD47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D47E5">
        <w:rPr>
          <w:rFonts w:ascii="Times New Roman" w:eastAsia="Times New Roman" w:hAnsi="Times New Roman" w:cs="Times New Roman"/>
          <w:color w:val="333333"/>
          <w:sz w:val="24"/>
          <w:szCs w:val="24"/>
        </w:rPr>
        <w:t>-                      На карте легкой промышленности найдите центры хлопчатобумажной, шер</w:t>
      </w:r>
      <w:r w:rsidRPr="00CD47E5">
        <w:rPr>
          <w:rFonts w:ascii="Times New Roman" w:eastAsia="Times New Roman" w:hAnsi="Times New Roman" w:cs="Times New Roman"/>
          <w:color w:val="333333"/>
          <w:sz w:val="24"/>
          <w:szCs w:val="24"/>
        </w:rPr>
        <w:softHyphen/>
        <w:t>стяной, льняной отраслей.</w:t>
      </w:r>
    </w:p>
    <w:p w:rsidR="00CD47E5" w:rsidRPr="00CD47E5" w:rsidRDefault="00CD47E5" w:rsidP="00CD47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D47E5">
        <w:rPr>
          <w:rFonts w:ascii="Times New Roman" w:eastAsia="Times New Roman" w:hAnsi="Times New Roman" w:cs="Times New Roman"/>
          <w:color w:val="333333"/>
          <w:sz w:val="24"/>
          <w:szCs w:val="24"/>
        </w:rPr>
        <w:t>-                      Отметьте на контурной карте центры легкой промышленности:</w:t>
      </w:r>
    </w:p>
    <w:p w:rsidR="00CD47E5" w:rsidRPr="00CD47E5" w:rsidRDefault="00CD47E5" w:rsidP="00CD47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D47E5">
        <w:rPr>
          <w:rFonts w:ascii="Times New Roman" w:eastAsia="Times New Roman" w:hAnsi="Times New Roman" w:cs="Times New Roman"/>
          <w:color w:val="333333"/>
          <w:sz w:val="24"/>
          <w:szCs w:val="24"/>
        </w:rPr>
        <w:t>а)         хлопчатобумажной (5 центров);</w:t>
      </w:r>
    </w:p>
    <w:p w:rsidR="00CD47E5" w:rsidRPr="00CD47E5" w:rsidRDefault="00CD47E5" w:rsidP="00CD47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D47E5">
        <w:rPr>
          <w:rFonts w:ascii="Times New Roman" w:eastAsia="Times New Roman" w:hAnsi="Times New Roman" w:cs="Times New Roman"/>
          <w:color w:val="333333"/>
          <w:sz w:val="24"/>
          <w:szCs w:val="24"/>
        </w:rPr>
        <w:t>б)         шерстяной (5 центров);</w:t>
      </w:r>
    </w:p>
    <w:p w:rsidR="00CD47E5" w:rsidRPr="00CD47E5" w:rsidRDefault="00CD47E5" w:rsidP="00CD47E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CD47E5">
        <w:rPr>
          <w:rFonts w:ascii="Times New Roman" w:eastAsia="Times New Roman" w:hAnsi="Times New Roman" w:cs="Times New Roman"/>
          <w:color w:val="333333"/>
          <w:sz w:val="24"/>
          <w:szCs w:val="24"/>
        </w:rPr>
        <w:t>в)         льняной промышленности.</w:t>
      </w:r>
    </w:p>
    <w:p w:rsidR="00CA1EA5" w:rsidRPr="00CD47E5" w:rsidRDefault="00CA1EA5" w:rsidP="00CD47E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A1EA5" w:rsidRPr="00CD47E5" w:rsidSect="00CD47E5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426D" w:rsidRDefault="00AD426D" w:rsidP="00CD47E5">
      <w:pPr>
        <w:spacing w:after="0" w:line="240" w:lineRule="auto"/>
      </w:pPr>
      <w:r>
        <w:separator/>
      </w:r>
    </w:p>
  </w:endnote>
  <w:endnote w:type="continuationSeparator" w:id="1">
    <w:p w:rsidR="00AD426D" w:rsidRDefault="00AD426D" w:rsidP="00CD47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426D" w:rsidRDefault="00AD426D" w:rsidP="00CD47E5">
      <w:pPr>
        <w:spacing w:after="0" w:line="240" w:lineRule="auto"/>
      </w:pPr>
      <w:r>
        <w:separator/>
      </w:r>
    </w:p>
  </w:footnote>
  <w:footnote w:type="continuationSeparator" w:id="1">
    <w:p w:rsidR="00AD426D" w:rsidRDefault="00AD426D" w:rsidP="00CD47E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D47E5"/>
    <w:rsid w:val="00447C81"/>
    <w:rsid w:val="00A356E4"/>
    <w:rsid w:val="00AD426D"/>
    <w:rsid w:val="00C43D01"/>
    <w:rsid w:val="00CA1EA5"/>
    <w:rsid w:val="00CD47E5"/>
    <w:rsid w:val="00D95189"/>
    <w:rsid w:val="00FA4A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C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D47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D47E5"/>
  </w:style>
  <w:style w:type="paragraph" w:styleId="a5">
    <w:name w:val="footer"/>
    <w:basedOn w:val="a"/>
    <w:link w:val="a6"/>
    <w:uiPriority w:val="99"/>
    <w:semiHidden/>
    <w:unhideWhenUsed/>
    <w:rsid w:val="00CD47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D47E5"/>
  </w:style>
  <w:style w:type="character" w:customStyle="1" w:styleId="31">
    <w:name w:val="31"/>
    <w:basedOn w:val="a0"/>
    <w:rsid w:val="00CD47E5"/>
  </w:style>
  <w:style w:type="paragraph" w:customStyle="1" w:styleId="15">
    <w:name w:val="15"/>
    <w:basedOn w:val="a"/>
    <w:rsid w:val="00CD47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30">
    <w:name w:val="a3"/>
    <w:basedOn w:val="a0"/>
    <w:rsid w:val="00CD47E5"/>
  </w:style>
  <w:style w:type="character" w:customStyle="1" w:styleId="apple-converted-space">
    <w:name w:val="apple-converted-space"/>
    <w:basedOn w:val="a0"/>
    <w:rsid w:val="00CD47E5"/>
  </w:style>
  <w:style w:type="character" w:customStyle="1" w:styleId="20">
    <w:name w:val="20"/>
    <w:basedOn w:val="a0"/>
    <w:rsid w:val="00CD47E5"/>
  </w:style>
  <w:style w:type="character" w:customStyle="1" w:styleId="60">
    <w:name w:val="60"/>
    <w:basedOn w:val="a0"/>
    <w:rsid w:val="00CD47E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16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555</Words>
  <Characters>3165</Characters>
  <Application>Microsoft Office Word</Application>
  <DocSecurity>0</DocSecurity>
  <Lines>26</Lines>
  <Paragraphs>7</Paragraphs>
  <ScaleCrop>false</ScaleCrop>
  <Company/>
  <LinksUpToDate>false</LinksUpToDate>
  <CharactersWithSpaces>3713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Спорт</dc:creator>
  <cp:keywords/>
  <dc:description/>
  <cp:lastModifiedBy>Спорт</cp:lastModifiedBy>
  <cp:revision>6</cp:revision>
  <dcterms:created xsi:type="dcterms:W3CDTF">2017-01-27T17:23:00Z</dcterms:created>
  <dcterms:modified xsi:type="dcterms:W3CDTF">2017-02-02T08:25:00Z</dcterms:modified>
</cp:coreProperties>
</file>